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34" w:rsidRPr="00323DF9" w:rsidRDefault="005C1E7E" w:rsidP="0039599A">
      <w:pPr>
        <w:jc w:val="center"/>
        <w:rPr>
          <w:sz w:val="36"/>
          <w:u w:val="single"/>
          <w:lang w:val="en-US"/>
        </w:rPr>
      </w:pPr>
      <w:r w:rsidRPr="005C1E7E">
        <w:rPr>
          <w:sz w:val="36"/>
          <w:lang w:val="en-US"/>
        </w:rPr>
        <w:t xml:space="preserve">                                                    </w:t>
      </w:r>
      <w:r>
        <w:rPr>
          <w:sz w:val="36"/>
          <w:lang w:val="en-US"/>
        </w:rPr>
        <w:t xml:space="preserve">        </w:t>
      </w:r>
      <w:r w:rsidRPr="005C1E7E">
        <w:rPr>
          <w:sz w:val="36"/>
          <w:lang w:val="en-US"/>
        </w:rPr>
        <w:t xml:space="preserve">  </w:t>
      </w:r>
      <w:r w:rsidR="00B77D6D" w:rsidRPr="00323DF9">
        <w:rPr>
          <w:sz w:val="36"/>
          <w:u w:val="single"/>
          <w:lang w:val="en-US"/>
        </w:rPr>
        <w:t>Humanities Overview</w:t>
      </w:r>
      <w:r>
        <w:rPr>
          <w:sz w:val="36"/>
          <w:lang w:val="en-US"/>
        </w:rPr>
        <w:t xml:space="preserve">                 </w:t>
      </w:r>
      <w:r w:rsidRPr="005C1E7E">
        <w:rPr>
          <w:sz w:val="36"/>
          <w:lang w:val="en-US"/>
        </w:rPr>
        <w:t xml:space="preserve">              </w:t>
      </w:r>
      <w:r w:rsidRPr="00126B46">
        <w:rPr>
          <w:noProof/>
          <w:lang w:eastAsia="en-GB"/>
        </w:rPr>
        <w:drawing>
          <wp:inline distT="0" distB="0" distL="0" distR="0" wp14:anchorId="65B1B805" wp14:editId="6DED78FF">
            <wp:extent cx="2055731" cy="504825"/>
            <wp:effectExtent l="0" t="0" r="1905" b="0"/>
            <wp:docPr id="5" name="Picture 5" descr="\\fileserver\StaffHomes\CDowland\Documents\My Pictures\WPS new logo and 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StaffHomes\CDowland\Documents\My Pictures\WPS new logo and tre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31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6D" w:rsidRDefault="00B77D6D">
      <w:pPr>
        <w:rPr>
          <w:lang w:val="en-US"/>
        </w:rPr>
      </w:pPr>
    </w:p>
    <w:tbl>
      <w:tblPr>
        <w:tblStyle w:val="TableGrid"/>
        <w:tblW w:w="15164" w:type="dxa"/>
        <w:tblInd w:w="-869" w:type="dxa"/>
        <w:tblLook w:val="04A0" w:firstRow="1" w:lastRow="0" w:firstColumn="1" w:lastColumn="0" w:noHBand="0" w:noVBand="1"/>
      </w:tblPr>
      <w:tblGrid>
        <w:gridCol w:w="1990"/>
        <w:gridCol w:w="1981"/>
        <w:gridCol w:w="1950"/>
        <w:gridCol w:w="2022"/>
        <w:gridCol w:w="2188"/>
        <w:gridCol w:w="2959"/>
        <w:gridCol w:w="2074"/>
      </w:tblGrid>
      <w:tr w:rsidR="00B77D6D" w:rsidTr="00323DF9">
        <w:trPr>
          <w:trHeight w:val="430"/>
        </w:trPr>
        <w:tc>
          <w:tcPr>
            <w:tcW w:w="1990" w:type="dxa"/>
            <w:shd w:val="clear" w:color="auto" w:fill="D9E2F3" w:themeFill="accent5" w:themeFillTint="33"/>
          </w:tcPr>
          <w:p w:rsidR="00B77D6D" w:rsidRPr="00323DF9" w:rsidRDefault="00B77D6D" w:rsidP="00323DF9">
            <w:pPr>
              <w:jc w:val="center"/>
              <w:rPr>
                <w:b/>
                <w:lang w:val="en-US"/>
              </w:rPr>
            </w:pPr>
            <w:r w:rsidRPr="00323DF9">
              <w:rPr>
                <w:b/>
                <w:lang w:val="en-US"/>
              </w:rPr>
              <w:t>Reception</w:t>
            </w:r>
          </w:p>
        </w:tc>
        <w:tc>
          <w:tcPr>
            <w:tcW w:w="1981" w:type="dxa"/>
            <w:shd w:val="clear" w:color="auto" w:fill="D9E2F3" w:themeFill="accent5" w:themeFillTint="33"/>
          </w:tcPr>
          <w:p w:rsidR="00B77D6D" w:rsidRPr="00323DF9" w:rsidRDefault="00B77D6D" w:rsidP="00323DF9">
            <w:pPr>
              <w:jc w:val="center"/>
              <w:rPr>
                <w:b/>
                <w:lang w:val="en-US"/>
              </w:rPr>
            </w:pPr>
            <w:r w:rsidRPr="00323DF9">
              <w:rPr>
                <w:b/>
                <w:lang w:val="en-US"/>
              </w:rPr>
              <w:t>Year 1</w:t>
            </w:r>
          </w:p>
        </w:tc>
        <w:tc>
          <w:tcPr>
            <w:tcW w:w="1950" w:type="dxa"/>
            <w:shd w:val="clear" w:color="auto" w:fill="D9E2F3" w:themeFill="accent5" w:themeFillTint="33"/>
          </w:tcPr>
          <w:p w:rsidR="00B77D6D" w:rsidRPr="00323DF9" w:rsidRDefault="00B77D6D" w:rsidP="00323DF9">
            <w:pPr>
              <w:jc w:val="center"/>
              <w:rPr>
                <w:b/>
                <w:lang w:val="en-US"/>
              </w:rPr>
            </w:pPr>
            <w:r w:rsidRPr="00323DF9">
              <w:rPr>
                <w:b/>
                <w:lang w:val="en-US"/>
              </w:rPr>
              <w:t>Year 2</w:t>
            </w:r>
          </w:p>
        </w:tc>
        <w:tc>
          <w:tcPr>
            <w:tcW w:w="2022" w:type="dxa"/>
            <w:shd w:val="clear" w:color="auto" w:fill="D9E2F3" w:themeFill="accent5" w:themeFillTint="33"/>
          </w:tcPr>
          <w:p w:rsidR="00B77D6D" w:rsidRPr="00323DF9" w:rsidRDefault="00B77D6D" w:rsidP="00323DF9">
            <w:pPr>
              <w:jc w:val="center"/>
              <w:rPr>
                <w:b/>
                <w:lang w:val="en-US"/>
              </w:rPr>
            </w:pPr>
            <w:r w:rsidRPr="00323DF9">
              <w:rPr>
                <w:b/>
                <w:lang w:val="en-US"/>
              </w:rPr>
              <w:t>Year 3</w:t>
            </w:r>
          </w:p>
        </w:tc>
        <w:tc>
          <w:tcPr>
            <w:tcW w:w="2188" w:type="dxa"/>
            <w:shd w:val="clear" w:color="auto" w:fill="D9E2F3" w:themeFill="accent5" w:themeFillTint="33"/>
          </w:tcPr>
          <w:p w:rsidR="00B77D6D" w:rsidRPr="00323DF9" w:rsidRDefault="00B77D6D" w:rsidP="00323DF9">
            <w:pPr>
              <w:jc w:val="center"/>
              <w:rPr>
                <w:b/>
                <w:lang w:val="en-US"/>
              </w:rPr>
            </w:pPr>
            <w:r w:rsidRPr="00323DF9">
              <w:rPr>
                <w:b/>
                <w:lang w:val="en-US"/>
              </w:rPr>
              <w:t>Year 4</w:t>
            </w:r>
          </w:p>
        </w:tc>
        <w:tc>
          <w:tcPr>
            <w:tcW w:w="2959" w:type="dxa"/>
            <w:shd w:val="clear" w:color="auto" w:fill="D9E2F3" w:themeFill="accent5" w:themeFillTint="33"/>
          </w:tcPr>
          <w:p w:rsidR="00B77D6D" w:rsidRPr="00323DF9" w:rsidRDefault="00B77D6D" w:rsidP="00323DF9">
            <w:pPr>
              <w:jc w:val="center"/>
              <w:rPr>
                <w:b/>
                <w:lang w:val="en-US"/>
              </w:rPr>
            </w:pPr>
            <w:r w:rsidRPr="00323DF9">
              <w:rPr>
                <w:b/>
                <w:lang w:val="en-US"/>
              </w:rPr>
              <w:t>Year 5</w:t>
            </w:r>
          </w:p>
        </w:tc>
        <w:tc>
          <w:tcPr>
            <w:tcW w:w="2074" w:type="dxa"/>
            <w:shd w:val="clear" w:color="auto" w:fill="D9E2F3" w:themeFill="accent5" w:themeFillTint="33"/>
          </w:tcPr>
          <w:p w:rsidR="00B77D6D" w:rsidRPr="00323DF9" w:rsidRDefault="00B77D6D" w:rsidP="00323DF9">
            <w:pPr>
              <w:jc w:val="center"/>
              <w:rPr>
                <w:b/>
                <w:lang w:val="en-US"/>
              </w:rPr>
            </w:pPr>
            <w:r w:rsidRPr="00323DF9">
              <w:rPr>
                <w:b/>
                <w:lang w:val="en-US"/>
              </w:rPr>
              <w:t>Year 6</w:t>
            </w:r>
          </w:p>
        </w:tc>
      </w:tr>
      <w:tr w:rsidR="00B77D6D" w:rsidTr="00B77D6D">
        <w:trPr>
          <w:trHeight w:val="4737"/>
        </w:trPr>
        <w:tc>
          <w:tcPr>
            <w:tcW w:w="1990" w:type="dxa"/>
          </w:tcPr>
          <w:p w:rsidR="00323DF9" w:rsidRPr="00C25664" w:rsidRDefault="00323DF9" w:rsidP="00B77D6D">
            <w:pPr>
              <w:rPr>
                <w:rFonts w:cstheme="minorHAnsi"/>
                <w:color w:val="00B050"/>
                <w:lang w:val="en-US"/>
              </w:rPr>
            </w:pPr>
          </w:p>
          <w:p w:rsidR="00B77D6D" w:rsidRPr="00C25664" w:rsidRDefault="00B77D6D" w:rsidP="00B77D6D">
            <w:pPr>
              <w:rPr>
                <w:rFonts w:cstheme="minorHAnsi"/>
                <w:color w:val="00B050"/>
                <w:lang w:val="en-US"/>
              </w:rPr>
            </w:pPr>
            <w:r w:rsidRPr="00C25664">
              <w:rPr>
                <w:rFonts w:cstheme="minorHAnsi"/>
                <w:color w:val="00B050"/>
                <w:lang w:val="en-US"/>
              </w:rPr>
              <w:t>Understanding the World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  <w:r w:rsidRPr="00C25664">
              <w:rPr>
                <w:rFonts w:cstheme="minorHAnsi"/>
                <w:color w:val="7030A0"/>
                <w:lang w:val="en-US"/>
              </w:rPr>
              <w:t>Past and Present</w:t>
            </w:r>
          </w:p>
        </w:tc>
        <w:tc>
          <w:tcPr>
            <w:tcW w:w="1981" w:type="dxa"/>
          </w:tcPr>
          <w:p w:rsidR="00323DF9" w:rsidRPr="00C25664" w:rsidRDefault="00323DF9" w:rsidP="00B77D6D">
            <w:pPr>
              <w:pStyle w:val="TableParagraph"/>
              <w:rPr>
                <w:rFonts w:asciiTheme="minorHAnsi" w:hAnsiTheme="minorHAnsi" w:cstheme="minorHAnsi"/>
                <w:color w:val="00B050"/>
              </w:rPr>
            </w:pP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Where do we come from?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How have toys changed and where do they come from?</w:t>
            </w: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7030A0"/>
              </w:rPr>
            </w:pP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Who was Christopher Columbus?</w:t>
            </w: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Where can we see the sea?</w:t>
            </w: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00B050"/>
              </w:rPr>
            </w:pP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Where do I live?</w:t>
            </w: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How has my local area changed?</w:t>
            </w: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7030A0"/>
              </w:rPr>
            </w:pP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  <w:r w:rsidRPr="00C2566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:rsidR="00323DF9" w:rsidRPr="00C25664" w:rsidRDefault="00323DF9" w:rsidP="00B77D6D">
            <w:pPr>
              <w:pStyle w:val="TableParagraph"/>
              <w:ind w:right="139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B77D6D" w:rsidRPr="00C25664" w:rsidRDefault="00B77D6D" w:rsidP="00B77D6D">
            <w:pPr>
              <w:pStyle w:val="TableParagraph"/>
              <w:ind w:right="139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How and why did the Fire of London Spread?</w:t>
            </w:r>
          </w:p>
          <w:p w:rsidR="00B77D6D" w:rsidRPr="00C25664" w:rsidRDefault="00B77D6D" w:rsidP="00B77D6D">
            <w:pPr>
              <w:rPr>
                <w:rFonts w:cstheme="minorHAnsi"/>
                <w:color w:val="7030A0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ind w:right="181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How have our houses changed over time?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ind w:right="294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Can I take a penguin home?</w:t>
            </w:r>
          </w:p>
          <w:p w:rsidR="00B77D6D" w:rsidRPr="00C25664" w:rsidRDefault="00B77D6D" w:rsidP="00B77D6D">
            <w:pPr>
              <w:rPr>
                <w:rFonts w:cstheme="minorHAnsi"/>
                <w:color w:val="00B050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ind w:right="303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What will the weather be like today?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Where did she</w:t>
            </w:r>
            <w:r w:rsidRPr="00C25664">
              <w:rPr>
                <w:rFonts w:asciiTheme="minorHAnsi" w:hAnsiTheme="minorHAnsi" w:cstheme="minorHAnsi"/>
                <w:color w:val="7030A0"/>
                <w:spacing w:val="-5"/>
              </w:rPr>
              <w:t xml:space="preserve"> </w:t>
            </w:r>
            <w:r w:rsidRPr="00C25664">
              <w:rPr>
                <w:rFonts w:asciiTheme="minorHAnsi" w:hAnsiTheme="minorHAnsi" w:cstheme="minorHAnsi"/>
                <w:color w:val="7030A0"/>
              </w:rPr>
              <w:t>go?</w:t>
            </w:r>
          </w:p>
          <w:p w:rsidR="00B77D6D" w:rsidRPr="00C25664" w:rsidRDefault="00B77D6D" w:rsidP="00B77D6D">
            <w:pPr>
              <w:rPr>
                <w:rFonts w:cstheme="minorHAnsi"/>
                <w:color w:val="7030A0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How do our houses differ?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</w:tc>
        <w:tc>
          <w:tcPr>
            <w:tcW w:w="2022" w:type="dxa"/>
          </w:tcPr>
          <w:p w:rsidR="00323DF9" w:rsidRPr="00C25664" w:rsidRDefault="00323DF9" w:rsidP="00B77D6D">
            <w:pPr>
              <w:pStyle w:val="TableParagraph"/>
              <w:spacing w:before="1"/>
              <w:ind w:right="405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405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Who lived in a house like this?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What’s it like to live in a desert?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Who were the Ancient Egyptians?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Does a river always run through it?</w:t>
            </w:r>
          </w:p>
          <w:p w:rsidR="00B77D6D" w:rsidRPr="00C25664" w:rsidRDefault="00B77D6D" w:rsidP="00B77D6D">
            <w:pPr>
              <w:pStyle w:val="TableParagraph"/>
              <w:spacing w:before="12"/>
              <w:rPr>
                <w:rFonts w:asciiTheme="minorHAnsi" w:hAnsiTheme="minorHAnsi" w:cstheme="minorHAnsi"/>
                <w:color w:val="00B050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Can we hold back the tide?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</w:tc>
        <w:tc>
          <w:tcPr>
            <w:tcW w:w="2188" w:type="dxa"/>
          </w:tcPr>
          <w:p w:rsidR="00323DF9" w:rsidRPr="00C25664" w:rsidRDefault="00323DF9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00B050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Is all of Europe the</w:t>
            </w:r>
            <w:r w:rsidRPr="00C25664">
              <w:rPr>
                <w:rFonts w:asciiTheme="minorHAnsi" w:hAnsiTheme="minorHAnsi" w:cstheme="minorHAnsi"/>
                <w:color w:val="00B050"/>
                <w:spacing w:val="-8"/>
              </w:rPr>
              <w:t xml:space="preserve"> </w:t>
            </w:r>
            <w:r w:rsidRPr="00C25664">
              <w:rPr>
                <w:rFonts w:asciiTheme="minorHAnsi" w:hAnsiTheme="minorHAnsi" w:cstheme="minorHAnsi"/>
                <w:color w:val="00B050"/>
              </w:rPr>
              <w:t>same?</w:t>
            </w:r>
          </w:p>
          <w:p w:rsidR="00B77D6D" w:rsidRPr="00C25664" w:rsidRDefault="00B77D6D" w:rsidP="00B77D6D">
            <w:pPr>
              <w:rPr>
                <w:rFonts w:cstheme="minorHAnsi"/>
                <w:color w:val="C45911" w:themeColor="accent2" w:themeShade="BF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Who were the Ancient Greeks?</w:t>
            </w:r>
          </w:p>
          <w:p w:rsidR="00B77D6D" w:rsidRPr="00C25664" w:rsidRDefault="00B77D6D" w:rsidP="00B77D6D">
            <w:pPr>
              <w:rPr>
                <w:rFonts w:cstheme="minorHAnsi"/>
                <w:color w:val="7030A0"/>
                <w:lang w:val="en-US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Who were the Romans?</w:t>
            </w:r>
          </w:p>
          <w:p w:rsidR="00B77D6D" w:rsidRPr="00C25664" w:rsidRDefault="00B77D6D" w:rsidP="00B77D6D">
            <w:pPr>
              <w:rPr>
                <w:rFonts w:cstheme="minorHAnsi"/>
                <w:color w:val="7030A0"/>
                <w:lang w:val="en-US"/>
              </w:rPr>
            </w:pPr>
          </w:p>
          <w:p w:rsidR="00B77D6D" w:rsidRPr="00C25664" w:rsidRDefault="00B77D6D" w:rsidP="00B77D6D">
            <w:pPr>
              <w:rPr>
                <w:rFonts w:cstheme="minorHAnsi"/>
                <w:color w:val="00B050"/>
              </w:rPr>
            </w:pPr>
            <w:r w:rsidRPr="00C25664">
              <w:rPr>
                <w:rFonts w:cstheme="minorHAnsi"/>
                <w:color w:val="00B050"/>
              </w:rPr>
              <w:t>How did the Romans change our landscape?</w:t>
            </w:r>
          </w:p>
          <w:p w:rsidR="00B77D6D" w:rsidRPr="00C25664" w:rsidRDefault="00B77D6D" w:rsidP="00B77D6D">
            <w:pPr>
              <w:rPr>
                <w:rFonts w:cstheme="minorHAnsi"/>
                <w:color w:val="00B050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418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What is the difference between mountains, earthquakes and volcanoes?</w:t>
            </w: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</w:tc>
        <w:tc>
          <w:tcPr>
            <w:tcW w:w="2959" w:type="dxa"/>
          </w:tcPr>
          <w:p w:rsidR="00323DF9" w:rsidRPr="00C25664" w:rsidRDefault="00323DF9" w:rsidP="00B77D6D">
            <w:pPr>
              <w:pStyle w:val="TableParagraph"/>
              <w:spacing w:before="1"/>
              <w:ind w:right="189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189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Why did the Anglo-Saxons</w:t>
            </w:r>
            <w:r w:rsidRPr="00C25664">
              <w:rPr>
                <w:rFonts w:asciiTheme="minorHAnsi" w:hAnsiTheme="minorHAnsi" w:cstheme="minorHAnsi"/>
                <w:color w:val="7030A0"/>
                <w:spacing w:val="-14"/>
              </w:rPr>
              <w:t xml:space="preserve"> </w:t>
            </w:r>
            <w:r w:rsidRPr="00C25664">
              <w:rPr>
                <w:rFonts w:asciiTheme="minorHAnsi" w:hAnsiTheme="minorHAnsi" w:cstheme="minorHAnsi"/>
                <w:color w:val="7030A0"/>
              </w:rPr>
              <w:t>and Scots want to live</w:t>
            </w:r>
            <w:r w:rsidRPr="00C25664">
              <w:rPr>
                <w:rFonts w:asciiTheme="minorHAnsi" w:hAnsiTheme="minorHAnsi" w:cstheme="minorHAnsi"/>
                <w:color w:val="7030A0"/>
                <w:spacing w:val="-2"/>
              </w:rPr>
              <w:t xml:space="preserve"> </w:t>
            </w:r>
            <w:r w:rsidRPr="00C25664">
              <w:rPr>
                <w:rFonts w:asciiTheme="minorHAnsi" w:hAnsiTheme="minorHAnsi" w:cstheme="minorHAnsi"/>
                <w:color w:val="7030A0"/>
              </w:rPr>
              <w:t>here?</w:t>
            </w:r>
          </w:p>
          <w:p w:rsidR="00B77D6D" w:rsidRPr="00C25664" w:rsidRDefault="00B77D6D" w:rsidP="00B77D6D">
            <w:pPr>
              <w:pStyle w:val="TableParagraph"/>
              <w:spacing w:before="1"/>
              <w:ind w:right="96"/>
              <w:rPr>
                <w:rFonts w:asciiTheme="minorHAnsi" w:eastAsiaTheme="minorHAnsi" w:hAnsiTheme="minorHAnsi" w:cstheme="minorHAnsi"/>
                <w:color w:val="7030A0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96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Why did the Vikings</w:t>
            </w:r>
          </w:p>
          <w:p w:rsidR="00B77D6D" w:rsidRPr="00C25664" w:rsidRDefault="00B77D6D" w:rsidP="00B77D6D">
            <w:pPr>
              <w:pStyle w:val="TableParagraph"/>
              <w:spacing w:before="1"/>
              <w:ind w:right="96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invade Anglo-Saxon Britain?</w:t>
            </w:r>
          </w:p>
          <w:p w:rsidR="00B77D6D" w:rsidRPr="00C25664" w:rsidRDefault="00B77D6D" w:rsidP="00B77D6D">
            <w:pPr>
              <w:pStyle w:val="TableParagraph"/>
              <w:spacing w:before="1"/>
              <w:ind w:left="1339" w:right="96" w:hanging="1213"/>
              <w:rPr>
                <w:rFonts w:asciiTheme="minorHAnsi" w:hAnsiTheme="minorHAnsi" w:cstheme="minorHAnsi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What is it like to live in a Rainforest?</w:t>
            </w:r>
          </w:p>
          <w:p w:rsidR="00B77D6D" w:rsidRPr="00C25664" w:rsidRDefault="00B77D6D" w:rsidP="00B77D6D">
            <w:pPr>
              <w:pStyle w:val="TableParagraph"/>
              <w:spacing w:before="1"/>
              <w:ind w:left="1339" w:right="96" w:hanging="1213"/>
              <w:rPr>
                <w:rFonts w:asciiTheme="minorHAnsi" w:hAnsiTheme="minorHAnsi" w:cstheme="minorHAnsi"/>
                <w:color w:val="00B050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Who needs the Rainforest more?</w:t>
            </w:r>
          </w:p>
          <w:p w:rsidR="00B77D6D" w:rsidRPr="00C25664" w:rsidRDefault="00B77D6D" w:rsidP="00B77D6D">
            <w:pPr>
              <w:pStyle w:val="TableParagraph"/>
              <w:spacing w:before="1"/>
              <w:ind w:left="1339" w:right="96" w:hanging="1213"/>
              <w:rPr>
                <w:rFonts w:asciiTheme="minorHAnsi" w:hAnsiTheme="minorHAnsi" w:cstheme="minorHAnsi"/>
              </w:rPr>
            </w:pPr>
          </w:p>
          <w:p w:rsidR="00B77D6D" w:rsidRPr="00C25664" w:rsidRDefault="00B77D6D" w:rsidP="00B77D6D">
            <w:pPr>
              <w:pStyle w:val="TableParagraph"/>
              <w:spacing w:before="1" w:line="219" w:lineRule="exact"/>
              <w:ind w:right="479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What happened to the Maya?</w:t>
            </w:r>
          </w:p>
          <w:p w:rsidR="00B77D6D" w:rsidRPr="00C25664" w:rsidRDefault="00B77D6D" w:rsidP="00B77D6D">
            <w:pPr>
              <w:pStyle w:val="TableParagraph"/>
              <w:spacing w:before="1"/>
              <w:ind w:left="1339" w:right="96" w:hanging="1213"/>
              <w:rPr>
                <w:rFonts w:asciiTheme="minorHAnsi" w:hAnsiTheme="minorHAnsi" w:cstheme="minorHAnsi"/>
                <w:color w:val="7030A0"/>
              </w:rPr>
            </w:pP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</w:tc>
        <w:tc>
          <w:tcPr>
            <w:tcW w:w="2074" w:type="dxa"/>
          </w:tcPr>
          <w:p w:rsidR="00323DF9" w:rsidRPr="00C25664" w:rsidRDefault="00323DF9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Why were the Spanish at war with the Tudors?</w:t>
            </w: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  <w:color w:val="7030A0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259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What difference has 500 years made to Docklands?</w:t>
            </w: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259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What difference has 500 years made to Docklands?</w:t>
            </w: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  <w:color w:val="7030A0"/>
              </w:rPr>
            </w:pPr>
            <w:r w:rsidRPr="00C25664">
              <w:rPr>
                <w:rFonts w:asciiTheme="minorHAnsi" w:hAnsiTheme="minorHAnsi" w:cstheme="minorHAnsi"/>
                <w:color w:val="7030A0"/>
              </w:rPr>
              <w:t>How did WW2 affect us?</w:t>
            </w: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How did WW2 affect us?</w:t>
            </w: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  <w:color w:val="00B050"/>
              </w:rPr>
            </w:pPr>
          </w:p>
          <w:p w:rsidR="00B77D6D" w:rsidRPr="00C25664" w:rsidRDefault="00B77D6D" w:rsidP="00B77D6D">
            <w:pPr>
              <w:pStyle w:val="TableParagraph"/>
              <w:spacing w:before="1"/>
              <w:ind w:right="249"/>
              <w:rPr>
                <w:rFonts w:asciiTheme="minorHAnsi" w:hAnsiTheme="minorHAnsi" w:cstheme="minorHAnsi"/>
                <w:color w:val="00B050"/>
              </w:rPr>
            </w:pPr>
            <w:r w:rsidRPr="00C25664">
              <w:rPr>
                <w:rFonts w:asciiTheme="minorHAnsi" w:hAnsiTheme="minorHAnsi" w:cstheme="minorHAnsi"/>
                <w:color w:val="00B050"/>
              </w:rPr>
              <w:t>How have our local shops changed over time?</w:t>
            </w:r>
          </w:p>
          <w:p w:rsidR="00B77D6D" w:rsidRPr="00C25664" w:rsidRDefault="00B77D6D" w:rsidP="00B77D6D">
            <w:pPr>
              <w:pStyle w:val="TableParagraph"/>
              <w:spacing w:before="1"/>
              <w:ind w:right="268"/>
              <w:rPr>
                <w:rFonts w:asciiTheme="minorHAnsi" w:hAnsiTheme="minorHAnsi" w:cstheme="minorHAnsi"/>
              </w:rPr>
            </w:pPr>
          </w:p>
          <w:p w:rsidR="00B77D6D" w:rsidRPr="00C25664" w:rsidRDefault="00B77D6D" w:rsidP="00B77D6D">
            <w:pPr>
              <w:rPr>
                <w:rFonts w:cstheme="minorHAnsi"/>
                <w:lang w:val="en-US"/>
              </w:rPr>
            </w:pPr>
          </w:p>
        </w:tc>
      </w:tr>
    </w:tbl>
    <w:p w:rsidR="00323DF9" w:rsidRDefault="00323DF9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55A4F" wp14:editId="13A64997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335280" cy="3048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92D20" id="Rectangle 1" o:spid="_x0000_s1026" style="position:absolute;margin-left:0;margin-top:16.6pt;width:26.4pt;height:24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btiAIAAGwFAAAOAAAAZHJzL2Uyb0RvYy54bWysVE1v2zAMvQ/YfxB0X+18dO2COEWQosOA&#10;oi3aDj0rshQbkEWNUuJkv36U7LhBW+wwLAeFNMlH8onU/GrfGLZT6GuwBR+d5ZwpK6Gs7abgP59v&#10;vlxy5oOwpTBgVcEPyvOrxedP89bN1BgqMKVCRiDWz1pX8CoEN8syLyvVCH8GTlkyasBGBFJxk5Uo&#10;WkJvTDbO869ZC1g6BKm8p6/XnZEvEr7WSoZ7rb0KzBScagvpxHSu45kt5mK2QeGqWvZliH+oohG1&#10;paQD1LUIgm2xfgfV1BLBgw5nEpoMtK6lSj1QN6P8TTdPlXAq9ULkeDfQ5P8frLzbPSCrS7o7zqxo&#10;6IoeiTRhN0axUaSndX5GXk/uAXvNkxh73Wts4j91wfaJ0sNAqdoHJunjZHI+viTiJZkm+fQyT5Rn&#10;r8EOffiuoGFRKDhS8kSk2N36QAnJ9egSc3kwdXlTG5MU3KxXBtlO0O1e5JN8eUQ/cctiA13JSQoH&#10;o2KwsY9KU+dU5DhlTDOnBjwhpbJh1JkqUaouzXlOv8gLFTZEJC0BRmRN5Q3YPUCc5/fYHUzvH0NV&#10;GtkhOP9bYV3wEJEygw1DcFNbwI8ADHXVZ+78qfwTaqK4hvJAc4HQLYx38qam+7kVPjwIpA2hK6Wt&#10;D/d0aANtwaGXOKsAf3/0PfrT4JKVs5Y2ruD+11ag4sz8sDTS30bTaVzRpEzPL8ak4KllfWqx22YF&#10;dO00tlRdEqN/MEdRIzQv9DgsY1YyCSspd8FlwKOyCt1LQM+LVMtlcqO1dCLc2icnI3hkNc7f8/5F&#10;oOuHNNB038FxO8Xszax2vjHSwnIbQNdpkF957fmmlU6D0z8/8c041ZPX6yO5+AMAAP//AwBQSwME&#10;FAAGAAgAAAAhANoq5VrZAAAABQEAAA8AAABkcnMvZG93bnJldi54bWxMj0FLw0AUhO+C/2F5gje7&#10;mwSlxrwUEUR6tJbS4zb7TILZtyG7TeO/93nS4zDDzDfVZvGDmmmKfWCEbGVAETfB9dwi7D9e79ag&#10;YrLs7BCYEL4pwqa+vqps6cKF32nepVZJCcfSInQpjaXWsenI27gKI7F4n2HyNomcWu0me5FyP+jc&#10;mAftbc+y0NmRXjpqvnZnj7BNJgTj5scxNlm/PR6Kdn94Q7y9WZ6fQCVa0l8YfvEFHWphOoUzu6gG&#10;BDmSEIoiByXufS4/TgjrLAddV/o/ff0DAAD//wMAUEsBAi0AFAAGAAgAAAAhALaDOJL+AAAA4QEA&#10;ABMAAAAAAAAAAAAAAAAAAAAAAFtDb250ZW50X1R5cGVzXS54bWxQSwECLQAUAAYACAAAACEAOP0h&#10;/9YAAACUAQAACwAAAAAAAAAAAAAAAAAvAQAAX3JlbHMvLnJlbHNQSwECLQAUAAYACAAAACEAXQfG&#10;7YgCAABsBQAADgAAAAAAAAAAAAAAAAAuAgAAZHJzL2Uyb0RvYy54bWxQSwECLQAUAAYACAAAACEA&#10;2irlWtkAAAAFAQAADwAAAAAAAAAAAAAAAADiBAAAZHJzL2Rvd25yZXYueG1sUEsFBgAAAAAEAAQA&#10;8wAAAOgFAAAAAA==&#10;" fillcolor="#7030a0" strokecolor="#1f4d78 [1604]" strokeweight="1pt">
                <w10:wrap anchorx="margin"/>
              </v:rect>
            </w:pict>
          </mc:Fallback>
        </mc:AlternateContent>
      </w:r>
    </w:p>
    <w:p w:rsidR="00BF3420" w:rsidRDefault="00323DF9" w:rsidP="00BF3420">
      <w:pPr>
        <w:tabs>
          <w:tab w:val="left" w:pos="780"/>
        </w:tabs>
        <w:rPr>
          <w:lang w:val="en-US"/>
        </w:rPr>
      </w:pPr>
      <w:r>
        <w:rPr>
          <w:lang w:val="en-US"/>
        </w:rPr>
        <w:tab/>
        <w:t>History Focus</w:t>
      </w:r>
    </w:p>
    <w:p w:rsidR="00323DF9" w:rsidRPr="00323DF9" w:rsidRDefault="00BF3420" w:rsidP="00BF3420">
      <w:pPr>
        <w:tabs>
          <w:tab w:val="left" w:pos="780"/>
        </w:tabs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590A9" wp14:editId="5E7B9AF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35280" cy="3048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B89A1" id="Rectangle 2" o:spid="_x0000_s1026" style="position:absolute;margin-left:0;margin-top:.85pt;width:26.4pt;height:24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w5gQIAABEFAAAOAAAAZHJzL2Uyb0RvYy54bWysVE1v2zAMvQ/YfxB0X+24ydoGdYq0QYcB&#10;xVqsHXpmZMkWoK9JSpzu14+SnSbtdhrmg0yKFCk+PuryaqcV2XIfpDU1nZyUlHDDbCNNW9MfT7ef&#10;zikJEUwDyhpe0xce6NXi44fL3s15ZTurGu4JBjFh3ruadjG6eVEE1nEN4cQ6btAorNcQUfVt0Xjo&#10;MbpWRVWWn4ve+sZ5y3gIuLsajHSR4wvBWbwXIvBIVE3xbjGvPq/rtBaLS5i3Hlwn2XgN+IdbaJAG&#10;k76GWkEEsvHyj1BaMm+DFfGEWV1YISTjuQasZlK+q+axA8dzLQhOcK8whf8Xln3bPngim5pWlBjQ&#10;2KLvCBqYVnFSJXh6F+bo9ege/KgFFFOtO+F1+mMVZJchfXmFlO8iYbh5ejqrzhF4hqbTcnpeZsiL&#10;w2HnQ/zCrSZJqKnH5BlI2N6FiAnRde+ScgWrZHMrlcqKb9c3ypMtpO6W1+VsH/2NmzKkR25WZ5ic&#10;MECWCQURRe2w7mBaSkC1SF8Wfc795nQ4TjK7vrhezQanDho+pJ6V+CWs8LKj+yAfXzZVsYLQDUdy&#10;ioF9WkYcASV1TRGeQyRlUo08k3jEIvViQD9Ja9u8YPO8HVgdHLuVmOQOQnwAjzTGcnE04z0uQlnE&#10;wI4SJZ31v/62n/yRXWilpMexQHx+bsBzStRXg7y7mEynaY6yMp2dVaj4Y8v62GI2+sZibyb4CDiW&#10;xeQf1V4U3upnnOBlyoomMAxzD50YlZs4jCu+AYwvl9kNZ8dBvDOPjqXgCacE79PuGbwbmRSRgt/s&#10;foRg/o5Qg286aexyE62QmW0HXLGDScG5y70c34g02Md69jq8ZIvfAAAA//8DAFBLAwQUAAYACAAA&#10;ACEAB+aUg9wAAAAEAQAADwAAAGRycy9kb3ducmV2LnhtbEyPQU/CQBCF7yT+h82YeIMtREVrp4Rg&#10;1AOJiWBivC3doa10Z5vuUuq/Zzjp8c2bvPe9bDG4RvXUhdozwnSSgCIuvK25RPjcvowfQIVo2JrG&#10;MyH8UoBFfjXKTGr9iT+o38RSSQiH1CBUMbap1qGoyJkw8S2xeHvfORNFdqW2nTlJuGv0LEnutTM1&#10;S0NlWlpVVBw2R4fQ8or65fvb889XOV0fXtf99pv2iDfXw/IJVKQh/j3DBV/QIRemnT+yDapBkCFR&#10;rnNQYt7NZMYO4fZxDjrP9H/4/AwAAP//AwBQSwECLQAUAAYACAAAACEAtoM4kv4AAADhAQAAEwAA&#10;AAAAAAAAAAAAAAAAAAAAW0NvbnRlbnRfVHlwZXNdLnhtbFBLAQItABQABgAIAAAAIQA4/SH/1gAA&#10;AJQBAAALAAAAAAAAAAAAAAAAAC8BAABfcmVscy8ucmVsc1BLAQItABQABgAIAAAAIQDEPmw5gQIA&#10;ABEFAAAOAAAAAAAAAAAAAAAAAC4CAABkcnMvZTJvRG9jLnhtbFBLAQItABQABgAIAAAAIQAH5pSD&#10;3AAAAAQBAAAPAAAAAAAAAAAAAAAAANsEAABkcnMvZG93bnJldi54bWxQSwUGAAAAAAQABADzAAAA&#10;5AUAAAAA&#10;" fillcolor="#00b050" strokecolor="#41719c" strokeweight="1pt">
                <w10:wrap anchorx="margin"/>
              </v:rect>
            </w:pict>
          </mc:Fallback>
        </mc:AlternateContent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>Geography Focus</w:t>
      </w:r>
    </w:p>
    <w:sectPr w:rsidR="00323DF9" w:rsidRPr="00323DF9" w:rsidSect="005C1E7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76" w:rsidRDefault="00391F76" w:rsidP="00BF3420">
      <w:pPr>
        <w:spacing w:after="0" w:line="240" w:lineRule="auto"/>
      </w:pPr>
      <w:r>
        <w:separator/>
      </w:r>
    </w:p>
  </w:endnote>
  <w:endnote w:type="continuationSeparator" w:id="0">
    <w:p w:rsidR="00391F76" w:rsidRDefault="00391F76" w:rsidP="00BF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76" w:rsidRDefault="00391F76" w:rsidP="00BF3420">
      <w:pPr>
        <w:spacing w:after="0" w:line="240" w:lineRule="auto"/>
      </w:pPr>
      <w:r>
        <w:separator/>
      </w:r>
    </w:p>
  </w:footnote>
  <w:footnote w:type="continuationSeparator" w:id="0">
    <w:p w:rsidR="00391F76" w:rsidRDefault="00391F76" w:rsidP="00BF3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34"/>
    <w:rsid w:val="001A5C6C"/>
    <w:rsid w:val="00323DF9"/>
    <w:rsid w:val="00381FA1"/>
    <w:rsid w:val="00391F76"/>
    <w:rsid w:val="0039599A"/>
    <w:rsid w:val="005C1E7E"/>
    <w:rsid w:val="0077336A"/>
    <w:rsid w:val="00A73873"/>
    <w:rsid w:val="00B77D6D"/>
    <w:rsid w:val="00BF3420"/>
    <w:rsid w:val="00C25664"/>
    <w:rsid w:val="00E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958B"/>
  <w15:chartTrackingRefBased/>
  <w15:docId w15:val="{155FDC85-37B6-4F2F-95FB-740304C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7D6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20"/>
  </w:style>
  <w:style w:type="paragraph" w:styleId="Footer">
    <w:name w:val="footer"/>
    <w:basedOn w:val="Normal"/>
    <w:link w:val="FooterChar"/>
    <w:uiPriority w:val="99"/>
    <w:unhideWhenUsed/>
    <w:rsid w:val="00BF3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Craig</dc:creator>
  <cp:keywords/>
  <dc:description/>
  <cp:lastModifiedBy>Laura Monro</cp:lastModifiedBy>
  <cp:revision>4</cp:revision>
  <dcterms:created xsi:type="dcterms:W3CDTF">2024-06-06T14:32:00Z</dcterms:created>
  <dcterms:modified xsi:type="dcterms:W3CDTF">2024-06-06T15:34:00Z</dcterms:modified>
</cp:coreProperties>
</file>